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738F" w14:textId="77777777" w:rsidR="00D75698" w:rsidRDefault="00D75698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B1FDE" w14:textId="4A5CFBA7" w:rsidR="00CB4B38" w:rsidRDefault="009A770A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0C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40F0E">
        <w:rPr>
          <w:rFonts w:ascii="Times New Roman" w:hAnsi="Times New Roman" w:cs="Times New Roman"/>
          <w:b/>
          <w:sz w:val="24"/>
          <w:szCs w:val="24"/>
        </w:rPr>
        <w:t>CENOWY B</w:t>
      </w:r>
      <w:r w:rsidR="00E56C4F">
        <w:rPr>
          <w:rFonts w:ascii="Times New Roman" w:hAnsi="Times New Roman" w:cs="Times New Roman"/>
          <w:b/>
          <w:sz w:val="24"/>
          <w:szCs w:val="24"/>
        </w:rPr>
        <w:t>I</w:t>
      </w:r>
      <w:r w:rsidR="00040F0E">
        <w:rPr>
          <w:rFonts w:ascii="Times New Roman" w:hAnsi="Times New Roman" w:cs="Times New Roman"/>
          <w:b/>
          <w:sz w:val="24"/>
          <w:szCs w:val="24"/>
        </w:rPr>
        <w:t>LETÓW LOTNICZYCH</w:t>
      </w:r>
    </w:p>
    <w:p w14:paraId="12A97F94" w14:textId="78315799" w:rsidR="00040F0E" w:rsidRPr="00F43A0C" w:rsidRDefault="00040F0E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(przykładowych połączeń podanych przez Zamawiającego)</w:t>
      </w:r>
    </w:p>
    <w:p w14:paraId="609B5066" w14:textId="77777777" w:rsidR="00EA4E73" w:rsidRPr="00F43A0C" w:rsidRDefault="00EA4E73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989FC" w14:textId="6B02520B" w:rsidR="002E46F5" w:rsidRDefault="004C7F41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Wykonawca, w odniesieniu do każdej z pięciu przykładowych podróży lotniczych wskazanych przez Zamawiającego w 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 xml:space="preserve">poniższej </w:t>
      </w:r>
      <w:r w:rsidR="00CB4C28">
        <w:rPr>
          <w:rFonts w:ascii="Times New Roman" w:hAnsi="Times New Roman" w:cs="Times New Roman"/>
          <w:sz w:val="22"/>
          <w:szCs w:val="22"/>
          <w:lang w:val="pl-PL"/>
        </w:rPr>
        <w:t>t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abeli, zobowiązany jest wyszukać i podać optymalne połączenie zarówno pod względem ceny jak i czasu podróży. 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 xml:space="preserve">Czas podróży samolotem w obie strony należy podać w kolumnie „c” poniższej </w:t>
      </w:r>
      <w:r w:rsidR="00F44712">
        <w:rPr>
          <w:rFonts w:ascii="Times New Roman" w:hAnsi="Times New Roman" w:cs="Times New Roman"/>
          <w:sz w:val="22"/>
          <w:szCs w:val="22"/>
          <w:lang w:val="pl-PL"/>
        </w:rPr>
        <w:t>T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>abeli, natomiast d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ane dotyczące ceny </w:t>
      </w:r>
      <w:r w:rsidR="00050C3D">
        <w:rPr>
          <w:rFonts w:ascii="Times New Roman" w:hAnsi="Times New Roman" w:cs="Times New Roman"/>
          <w:sz w:val="22"/>
          <w:szCs w:val="22"/>
          <w:lang w:val="pl-PL"/>
        </w:rPr>
        <w:t xml:space="preserve">brutto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biletu lotniczego w obie strony należy podać </w:t>
      </w:r>
      <w:r w:rsidR="002B3A2E">
        <w:rPr>
          <w:rFonts w:ascii="Times New Roman" w:hAnsi="Times New Roman" w:cs="Times New Roman"/>
          <w:sz w:val="22"/>
          <w:szCs w:val="22"/>
          <w:lang w:val="pl-PL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w kolumnie „</w:t>
      </w:r>
      <w:r w:rsidR="00CB4C28">
        <w:rPr>
          <w:rFonts w:ascii="Times New Roman" w:hAnsi="Times New Roman" w:cs="Times New Roman"/>
          <w:sz w:val="22"/>
          <w:szCs w:val="22"/>
          <w:lang w:val="pl-PL"/>
        </w:rPr>
        <w:t>d</w:t>
      </w:r>
      <w:r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="008E76B8">
        <w:rPr>
          <w:rFonts w:ascii="Times New Roman" w:hAnsi="Times New Roman" w:cs="Times New Roman"/>
          <w:sz w:val="22"/>
          <w:szCs w:val="22"/>
          <w:lang w:val="pl-PL"/>
        </w:rPr>
        <w:t xml:space="preserve"> poniższej </w:t>
      </w:r>
      <w:r w:rsidR="002E46F5">
        <w:rPr>
          <w:rFonts w:ascii="Times New Roman" w:hAnsi="Times New Roman" w:cs="Times New Roman"/>
          <w:sz w:val="22"/>
          <w:szCs w:val="22"/>
          <w:lang w:val="pl-PL"/>
        </w:rPr>
        <w:t>T</w:t>
      </w:r>
      <w:r w:rsidR="008E76B8">
        <w:rPr>
          <w:rFonts w:ascii="Times New Roman" w:hAnsi="Times New Roman" w:cs="Times New Roman"/>
          <w:sz w:val="22"/>
          <w:szCs w:val="22"/>
          <w:lang w:val="pl-PL"/>
        </w:rPr>
        <w:t>abeli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>:</w:t>
      </w:r>
    </w:p>
    <w:p w14:paraId="143FBDE5" w14:textId="4A4A33E3" w:rsidR="002E46F5" w:rsidRDefault="002E46F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165"/>
        <w:gridCol w:w="2682"/>
        <w:gridCol w:w="2251"/>
      </w:tblGrid>
      <w:tr w:rsidR="00040F0E" w14:paraId="44B6910D" w14:textId="77777777" w:rsidTr="00FC369A">
        <w:tc>
          <w:tcPr>
            <w:tcW w:w="530" w:type="dxa"/>
          </w:tcPr>
          <w:p w14:paraId="4A7014D9" w14:textId="271EF3D6" w:rsidR="00040F0E" w:rsidRDefault="00040F0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4268" w:type="dxa"/>
          </w:tcPr>
          <w:p w14:paraId="4DA0861C" w14:textId="6CF319AA" w:rsidR="00040F0E" w:rsidRPr="004C7F41" w:rsidRDefault="00040F0E" w:rsidP="00D756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Określenie połączenia</w:t>
            </w:r>
          </w:p>
          <w:p w14:paraId="48DC9FC0" w14:textId="246447A9" w:rsidR="00040F0E" w:rsidRDefault="00040F0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(trasy lotu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 dodatkowe wymagania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688" w:type="dxa"/>
          </w:tcPr>
          <w:p w14:paraId="24BE8B42" w14:textId="7298A056" w:rsidR="005A21CC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569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Czas podróży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samolotem </w:t>
            </w:r>
          </w:p>
          <w:p w14:paraId="3CF12597" w14:textId="6E940E3D" w:rsidR="005A21CC" w:rsidRDefault="005A21CC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liczony od godziny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</w:t>
            </w:r>
            <w:r w:rsidR="00CB4C28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br/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i miejsca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wylotu do godziny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i </w:t>
            </w:r>
            <w:r w:rsidR="00FC369A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docelowego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miejsca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przylotu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)</w:t>
            </w:r>
          </w:p>
          <w:p w14:paraId="0A3BD7B1" w14:textId="611CDF0A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</w:p>
          <w:p w14:paraId="2BA55DE6" w14:textId="77777777" w:rsidR="005A21CC" w:rsidRPr="00FC369A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0"/>
                <w:szCs w:val="10"/>
                <w:lang w:val="pl-PL"/>
              </w:rPr>
            </w:pPr>
          </w:p>
          <w:p w14:paraId="52E95733" w14:textId="7A1D9EBB" w:rsidR="00040F0E" w:rsidRDefault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(minuty)</w:t>
            </w:r>
          </w:p>
        </w:tc>
        <w:tc>
          <w:tcPr>
            <w:tcW w:w="2086" w:type="dxa"/>
          </w:tcPr>
          <w:p w14:paraId="047C2BCF" w14:textId="77777777" w:rsidR="005A21CC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569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Całkowita cena brutto biletu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D7569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lotniczego w obie strony</w:t>
            </w:r>
          </w:p>
          <w:p w14:paraId="2AA95833" w14:textId="595C2A2A" w:rsidR="005A21CC" w:rsidRPr="004C7F41" w:rsidRDefault="005A21CC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(bez opłaty 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transakcyjnej</w:t>
            </w:r>
            <w:r w:rsidR="00FC369A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, bez upustu Wykonawcy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)</w:t>
            </w:r>
          </w:p>
          <w:p w14:paraId="3DA9789D" w14:textId="77777777" w:rsidR="005A21CC" w:rsidRPr="00FC369A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pl-PL"/>
              </w:rPr>
            </w:pPr>
          </w:p>
          <w:p w14:paraId="5CC3202F" w14:textId="2B8340A5" w:rsidR="00040F0E" w:rsidRDefault="005A21CC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(PLN)</w:t>
            </w:r>
          </w:p>
        </w:tc>
      </w:tr>
      <w:tr w:rsidR="004C7F41" w14:paraId="5CCC97EB" w14:textId="77777777" w:rsidTr="00FC369A">
        <w:tc>
          <w:tcPr>
            <w:tcW w:w="530" w:type="dxa"/>
          </w:tcPr>
          <w:p w14:paraId="0B55A2AB" w14:textId="23AF8812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a</w:t>
            </w:r>
          </w:p>
        </w:tc>
        <w:tc>
          <w:tcPr>
            <w:tcW w:w="4268" w:type="dxa"/>
          </w:tcPr>
          <w:p w14:paraId="6F4E27E6" w14:textId="345F82A7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b</w:t>
            </w:r>
          </w:p>
        </w:tc>
        <w:tc>
          <w:tcPr>
            <w:tcW w:w="2688" w:type="dxa"/>
          </w:tcPr>
          <w:p w14:paraId="245DA216" w14:textId="2FBBBE38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c</w:t>
            </w:r>
          </w:p>
        </w:tc>
        <w:tc>
          <w:tcPr>
            <w:tcW w:w="2086" w:type="dxa"/>
          </w:tcPr>
          <w:p w14:paraId="371FDF77" w14:textId="7E803FCA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d</w:t>
            </w:r>
          </w:p>
        </w:tc>
      </w:tr>
      <w:tr w:rsidR="005A21CC" w14:paraId="1E23F8CF" w14:textId="77777777" w:rsidTr="00FC369A">
        <w:tc>
          <w:tcPr>
            <w:tcW w:w="530" w:type="dxa"/>
            <w:vMerge w:val="restart"/>
          </w:tcPr>
          <w:p w14:paraId="715424C1" w14:textId="12621E83" w:rsidR="005A21CC" w:rsidRPr="004C7F41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6956" w:type="dxa"/>
            <w:gridSpan w:val="2"/>
          </w:tcPr>
          <w:p w14:paraId="47F8B087" w14:textId="7EBC4B29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Trasa: </w:t>
            </w:r>
            <w:r w:rsidR="00FC369A" w:rsidRPr="00885A3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bez przesiadki</w:t>
            </w:r>
          </w:p>
          <w:p w14:paraId="2DC80E96" w14:textId="6F3E2511" w:rsidR="005A21CC" w:rsidRPr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- </w:t>
            </w:r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Bruksela (</w:t>
            </w:r>
            <w:proofErr w:type="spellStart"/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Brussels</w:t>
            </w:r>
            <w:proofErr w:type="spellEnd"/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Airport</w:t>
            </w:r>
            <w:proofErr w:type="spellEnd"/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- 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086" w:type="dxa"/>
            <w:vMerge w:val="restart"/>
          </w:tcPr>
          <w:p w14:paraId="412B47F5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DF02E5A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272E7FF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6DFBF6C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D52DEF3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E0FCD44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EA15418" w14:textId="6553BE80" w:rsidR="005A21CC" w:rsidRPr="00FC369A" w:rsidRDefault="005A21CC" w:rsidP="00FC369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14:paraId="15B3307C" w14:textId="77777777" w:rsidTr="00FC369A">
        <w:tc>
          <w:tcPr>
            <w:tcW w:w="530" w:type="dxa"/>
            <w:vMerge/>
          </w:tcPr>
          <w:p w14:paraId="2AE781BB" w14:textId="1D9FB150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0E68ACE4" w14:textId="130B629B" w:rsidR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wylotu: 16.10.2018 r.</w:t>
            </w:r>
          </w:p>
        </w:tc>
        <w:tc>
          <w:tcPr>
            <w:tcW w:w="2688" w:type="dxa"/>
            <w:vAlign w:val="bottom"/>
          </w:tcPr>
          <w:p w14:paraId="5B582DAD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0BD6504" w14:textId="51B9AE15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5CD94183" w14:textId="2229BC54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7B549FF7" w14:textId="77777777" w:rsidTr="00FC369A">
        <w:tc>
          <w:tcPr>
            <w:tcW w:w="530" w:type="dxa"/>
            <w:vMerge/>
          </w:tcPr>
          <w:p w14:paraId="23375255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1C5E552E" w14:textId="6ABE1C4D" w:rsidR="005A21CC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powrotu: 18.10.2018 r.</w:t>
            </w:r>
          </w:p>
        </w:tc>
        <w:tc>
          <w:tcPr>
            <w:tcW w:w="2688" w:type="dxa"/>
            <w:vAlign w:val="bottom"/>
          </w:tcPr>
          <w:p w14:paraId="1DE5CA59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9F6986E" w14:textId="0F49D10E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3442A22E" w14:textId="4AF1C0E5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67D9E81F" w14:textId="77777777" w:rsidTr="00FC369A">
        <w:tc>
          <w:tcPr>
            <w:tcW w:w="530" w:type="dxa"/>
            <w:vMerge w:val="restart"/>
          </w:tcPr>
          <w:p w14:paraId="3A67E4D1" w14:textId="39F7A9F4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6956" w:type="dxa"/>
            <w:gridSpan w:val="2"/>
          </w:tcPr>
          <w:p w14:paraId="3D917EC3" w14:textId="4585F008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FC369A" w:rsidRPr="00885A3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bez przesiadki</w:t>
            </w:r>
          </w:p>
          <w:p w14:paraId="11B8D370" w14:textId="2D5CA632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- </w:t>
            </w:r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Londyn (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lotnisko </w:t>
            </w:r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Heathrow)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- 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  <w:p w14:paraId="2FD1DE2A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86" w:type="dxa"/>
            <w:vMerge w:val="restart"/>
            <w:vAlign w:val="bottom"/>
          </w:tcPr>
          <w:p w14:paraId="2144CF85" w14:textId="0DD822E8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14:paraId="4B183FCF" w14:textId="77777777" w:rsidTr="00FC369A">
        <w:tc>
          <w:tcPr>
            <w:tcW w:w="530" w:type="dxa"/>
            <w:vMerge/>
          </w:tcPr>
          <w:p w14:paraId="1657BC1F" w14:textId="0BE0610B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55FB6E1E" w14:textId="57785671" w:rsidR="005A21CC" w:rsidRDefault="005A21CC" w:rsidP="00040F0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wylotu: 16.10.2018 r.</w:t>
            </w:r>
          </w:p>
          <w:p w14:paraId="3ED8B825" w14:textId="23BE8275" w:rsidR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1B1D36D7" w14:textId="0B4198CC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4ACD8FF3" w14:textId="17A6D825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08511ABD" w14:textId="77777777" w:rsidTr="00FC369A">
        <w:tc>
          <w:tcPr>
            <w:tcW w:w="530" w:type="dxa"/>
            <w:vMerge/>
          </w:tcPr>
          <w:p w14:paraId="047949A9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013F3C2B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powrotu: 18.10.2018 r.</w:t>
            </w:r>
          </w:p>
          <w:p w14:paraId="3C0B9623" w14:textId="361C92F9" w:rsidR="005A21CC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238B89F8" w14:textId="69177FF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3B38ACFC" w14:textId="1601C03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68D9C68C" w14:textId="77777777" w:rsidTr="00FC369A">
        <w:tc>
          <w:tcPr>
            <w:tcW w:w="530" w:type="dxa"/>
            <w:vMerge w:val="restart"/>
          </w:tcPr>
          <w:p w14:paraId="3FB6E7FD" w14:textId="620AF3BA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956" w:type="dxa"/>
            <w:gridSpan w:val="2"/>
          </w:tcPr>
          <w:p w14:paraId="166D8DC8" w14:textId="41CC3424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</w:p>
          <w:p w14:paraId="6CE0F6DC" w14:textId="5E75C061" w:rsidR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 – Bazylea (</w:t>
            </w:r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Euro</w:t>
            </w:r>
            <w:r w:rsidR="00050C3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Airport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- 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086" w:type="dxa"/>
            <w:vMerge w:val="restart"/>
            <w:vAlign w:val="bottom"/>
          </w:tcPr>
          <w:p w14:paraId="0D6B4F9C" w14:textId="7F813CD6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14:paraId="7C41BED0" w14:textId="77777777" w:rsidTr="00FC369A">
        <w:tc>
          <w:tcPr>
            <w:tcW w:w="530" w:type="dxa"/>
            <w:vMerge/>
          </w:tcPr>
          <w:p w14:paraId="7C54BC91" w14:textId="44253264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6550D0E6" w14:textId="0331C1CB" w:rsidR="005A21CC" w:rsidRDefault="005A21CC" w:rsidP="00040F0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wylotu: 16.10.2018 r.</w:t>
            </w:r>
          </w:p>
          <w:p w14:paraId="59D2F4BF" w14:textId="6644894E" w:rsidR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0D0416C9" w14:textId="5333C54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70EAD6DD" w14:textId="42BD9EC8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0B800547" w14:textId="77777777" w:rsidTr="00FC369A">
        <w:tc>
          <w:tcPr>
            <w:tcW w:w="530" w:type="dxa"/>
            <w:vMerge/>
          </w:tcPr>
          <w:p w14:paraId="2391CA3A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35C1A7EE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powrotu: 18.10.2018 r.</w:t>
            </w:r>
          </w:p>
          <w:p w14:paraId="2B07CFC4" w14:textId="1E837F91" w:rsidR="005A21CC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65BA4A9F" w14:textId="6F0853CA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36CDAD59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63DCD6E0" w14:textId="77777777" w:rsidTr="00FC369A">
        <w:tc>
          <w:tcPr>
            <w:tcW w:w="530" w:type="dxa"/>
            <w:vMerge w:val="restart"/>
          </w:tcPr>
          <w:p w14:paraId="490164D0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4.</w:t>
            </w:r>
          </w:p>
          <w:p w14:paraId="0AB95D55" w14:textId="6E547456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956" w:type="dxa"/>
            <w:gridSpan w:val="2"/>
          </w:tcPr>
          <w:p w14:paraId="3DAD6562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</w:p>
          <w:p w14:paraId="64309273" w14:textId="195F4051" w:rsidR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– Waszyngton (lotnisko Dulles) - 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086" w:type="dxa"/>
            <w:vMerge w:val="restart"/>
            <w:vAlign w:val="bottom"/>
          </w:tcPr>
          <w:p w14:paraId="366F38A5" w14:textId="6A2D1138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14:paraId="6BAC558F" w14:textId="77777777" w:rsidTr="00FC369A">
        <w:tc>
          <w:tcPr>
            <w:tcW w:w="530" w:type="dxa"/>
            <w:vMerge/>
          </w:tcPr>
          <w:p w14:paraId="01422C60" w14:textId="3B8DC668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55668F23" w14:textId="17AD23B5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wylotu: 16.10.2018 r.</w:t>
            </w:r>
          </w:p>
          <w:p w14:paraId="62AD0742" w14:textId="28D019BE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22FC6B83" w14:textId="6A17D53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48B53B2F" w14:textId="7B82F63A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547CC944" w14:textId="77777777" w:rsidTr="00FC369A">
        <w:tc>
          <w:tcPr>
            <w:tcW w:w="530" w:type="dxa"/>
            <w:vMerge/>
          </w:tcPr>
          <w:p w14:paraId="2D05F181" w14:textId="77777777" w:rsidR="005A21CC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52B9146C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powrotu: 20.10.2018 r.</w:t>
            </w:r>
          </w:p>
          <w:p w14:paraId="580E9F4E" w14:textId="2EA6DEAB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45A2858F" w14:textId="77777777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4024B14" w14:textId="7FB4CFD4" w:rsidR="00CB4C28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27070CA4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CB4C28" w14:paraId="3C7933CF" w14:textId="77777777" w:rsidTr="00CB4C28">
        <w:tc>
          <w:tcPr>
            <w:tcW w:w="530" w:type="dxa"/>
            <w:vMerge w:val="restart"/>
          </w:tcPr>
          <w:p w14:paraId="398CFE10" w14:textId="7B521B43" w:rsidR="00CB4C28" w:rsidDel="005A21CC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4268" w:type="dxa"/>
          </w:tcPr>
          <w:p w14:paraId="03E9B2BB" w14:textId="77777777" w:rsidR="00CB4C28" w:rsidRDefault="00CB4C28" w:rsidP="00CB4C2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</w:p>
          <w:p w14:paraId="70FB7564" w14:textId="1E470FD7" w:rsidR="00CB4C28" w:rsidRDefault="00CB4C2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 – Tokio (</w:t>
            </w:r>
            <w:proofErr w:type="spellStart"/>
            <w:r w:rsidRPr="00F83C1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Haneda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- 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688" w:type="dxa"/>
            <w:vAlign w:val="bottom"/>
          </w:tcPr>
          <w:p w14:paraId="79D36566" w14:textId="77777777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86" w:type="dxa"/>
            <w:vMerge w:val="restart"/>
            <w:vAlign w:val="bottom"/>
          </w:tcPr>
          <w:p w14:paraId="3DE605CC" w14:textId="45EA34DF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CB4C28" w14:paraId="455B3CA7" w14:textId="77777777" w:rsidTr="00CB4C28">
        <w:tc>
          <w:tcPr>
            <w:tcW w:w="530" w:type="dxa"/>
            <w:vMerge/>
          </w:tcPr>
          <w:p w14:paraId="4D5B46D6" w14:textId="2B9B2E75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695A92D0" w14:textId="565578C6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wylotu: 16.10.2018 r.</w:t>
            </w:r>
          </w:p>
          <w:p w14:paraId="41B94B32" w14:textId="739BDC59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7C8693A1" w14:textId="19AF8F02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51DA78DB" w14:textId="591641E1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CB4C28" w14:paraId="5051E1B5" w14:textId="77777777" w:rsidTr="00CB4C28">
        <w:tc>
          <w:tcPr>
            <w:tcW w:w="530" w:type="dxa"/>
            <w:vMerge/>
          </w:tcPr>
          <w:p w14:paraId="4DC6F037" w14:textId="77777777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081A9FEF" w14:textId="77777777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powrotu: 20.10.2018 r.</w:t>
            </w:r>
          </w:p>
          <w:p w14:paraId="63FA4D5D" w14:textId="0F3BE707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1476CB65" w14:textId="026EC994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2C6596AB" w14:textId="77777777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6FD552BD" w14:textId="77777777" w:rsidTr="00FC369A">
        <w:tc>
          <w:tcPr>
            <w:tcW w:w="4798" w:type="dxa"/>
            <w:gridSpan w:val="2"/>
            <w:vAlign w:val="center"/>
          </w:tcPr>
          <w:p w14:paraId="66D8B02D" w14:textId="77777777" w:rsidR="005A21CC" w:rsidRDefault="005A21CC" w:rsidP="00FC369A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8E76B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SUMA</w:t>
            </w:r>
          </w:p>
          <w:p w14:paraId="6F272F1F" w14:textId="5792CFE5" w:rsidR="0080152F" w:rsidRDefault="0080152F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  <w:p w14:paraId="41DCF40E" w14:textId="2B024A0B" w:rsidR="005A21CC" w:rsidRPr="008E76B8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6F0D9EB4" w14:textId="77777777" w:rsidR="0080152F" w:rsidRDefault="0080152F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C6CB660" w14:textId="77777777" w:rsidR="0080152F" w:rsidRDefault="0080152F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58BB107" w14:textId="36F4ACDA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</w:t>
            </w:r>
            <w:r w:rsidR="0080152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  <w:p w14:paraId="0C332813" w14:textId="42B1EB2B" w:rsidR="0080152F" w:rsidRPr="00FC369A" w:rsidRDefault="0080152F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FC369A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SUMA kolumny c tabeli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80152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(łączny czas podróży samolotem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)</w:t>
            </w:r>
            <w:r w:rsidRPr="00FC369A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będzie brana pod uwagę przy ocenie ofert w kryterium Czas przykładowych podróży samolotem, określonego w Rozdziale XVII pkt 5 </w:t>
            </w:r>
            <w:proofErr w:type="spellStart"/>
            <w:r w:rsidRPr="00FC369A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FC369A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5.3 SIWZ </w:t>
            </w:r>
          </w:p>
          <w:p w14:paraId="548B9BDF" w14:textId="4F9946DF" w:rsidR="005A21CC" w:rsidRPr="00D75698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bottom"/>
          </w:tcPr>
          <w:p w14:paraId="63B4D021" w14:textId="11DF4FA1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</w:t>
            </w:r>
            <w:r w:rsidR="00B96C7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...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  <w:r w:rsidR="0080152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  <w:p w14:paraId="61258682" w14:textId="507B1C3E" w:rsidR="0080152F" w:rsidRDefault="0080152F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SUMA</w:t>
            </w:r>
            <w:r w:rsidRPr="00FC369A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kolumny d będzie brana pod uwagę przy ocenie ofert w kryterium Cena</w:t>
            </w:r>
            <w:r w:rsidR="00B96C7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brutto</w:t>
            </w:r>
            <w:r w:rsidRPr="00FC369A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przykładowych połączeń lotniczych, określonego w Rozdziale XVII pkt 5 </w:t>
            </w:r>
            <w:proofErr w:type="spellStart"/>
            <w:r w:rsidRPr="00FC369A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FC369A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5.2 SIWZ</w:t>
            </w:r>
          </w:p>
          <w:p w14:paraId="4A103B4C" w14:textId="77777777" w:rsidR="0080152F" w:rsidRPr="00FC369A" w:rsidRDefault="0080152F" w:rsidP="0080152F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</w:p>
          <w:p w14:paraId="0AE78B3D" w14:textId="2F2AD2E9" w:rsidR="005A21CC" w:rsidRPr="00D75698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</w:tr>
    </w:tbl>
    <w:p w14:paraId="7922E5BD" w14:textId="77777777" w:rsidR="00040F0E" w:rsidRPr="00F43A0C" w:rsidRDefault="00040F0E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F43A0C" w:rsidRDefault="009A770A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03A1B39B" w14:textId="55DE9F83" w:rsidR="00FC369A" w:rsidRPr="00FC369A" w:rsidRDefault="00FC369A" w:rsidP="00FC369A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Należy przedstawić ceny biletów najkorzystniejszych dla Zamawiającego pod względem ceny i czasu podróży</w:t>
      </w:r>
      <w:r w:rsidR="002E46F5">
        <w:rPr>
          <w:rFonts w:ascii="Times New Roman" w:hAnsi="Times New Roman" w:cs="Times New Roman"/>
          <w:bCs/>
          <w:sz w:val="22"/>
          <w:szCs w:val="22"/>
          <w:lang w:val="pl-PL"/>
        </w:rPr>
        <w:t>. Na trasach określonych w pozycjach 1, 2</w:t>
      </w:r>
      <w:bookmarkStart w:id="0" w:name="_GoBack"/>
      <w:bookmarkEnd w:id="0"/>
      <w:r w:rsidR="002E46F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Tabeli należy zaproponować połączenia bez przesiadek. Na trasach określonych w pozycjach </w:t>
      </w:r>
      <w:r w:rsidR="005D67D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3, </w:t>
      </w:r>
      <w:r w:rsidR="002E46F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4, 5 Tabeli Zamawiający dopuszcza zaproponowanie połączenia z przesiadkami, lecz 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jeżeli na </w:t>
      </w:r>
      <w:r w:rsidR="002E46F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danej 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trasie</w:t>
      </w:r>
      <w:r w:rsidR="002E46F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Wykonawca ma możliwość zaproponowania połączenia bezpośredniego to 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należy przedstawić czas i cenę takiego połączeni</w:t>
      </w:r>
      <w:r w:rsidR="002E46F5">
        <w:rPr>
          <w:rFonts w:ascii="Times New Roman" w:hAnsi="Times New Roman" w:cs="Times New Roman"/>
          <w:bCs/>
          <w:sz w:val="22"/>
          <w:szCs w:val="22"/>
          <w:lang w:val="pl-PL"/>
        </w:rPr>
        <w:t>a.</w:t>
      </w:r>
    </w:p>
    <w:p w14:paraId="2F38D6D2" w14:textId="0AF73F85" w:rsidR="00CB4B38" w:rsidRPr="00FC369A" w:rsidRDefault="00564115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Czas podróży </w:t>
      </w:r>
      <w:r w:rsidR="00EF0A82"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samolotem 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należy liczyć od godziny</w:t>
      </w:r>
      <w:r w:rsid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(momentu)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wylotu do godziny</w:t>
      </w:r>
      <w:r w:rsid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(momentu)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przylotu do miejsca docelowego.</w:t>
      </w:r>
      <w:r w:rsidR="00D476D8"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Jeżeli </w:t>
      </w:r>
      <w:r w:rsidR="002E46F5">
        <w:rPr>
          <w:rFonts w:ascii="Times New Roman" w:hAnsi="Times New Roman" w:cs="Times New Roman"/>
          <w:bCs/>
          <w:sz w:val="22"/>
          <w:szCs w:val="22"/>
          <w:lang w:val="pl-PL"/>
        </w:rPr>
        <w:t>na danej trasie zaproponowano połączenie z przesiadką to do czasu podróży samolotem należy doliczyć czas potrzebny na przesiadkę.</w:t>
      </w:r>
    </w:p>
    <w:p w14:paraId="40FD3A8E" w14:textId="1AAA54AD" w:rsidR="004F1ADC" w:rsidRPr="00FC369A" w:rsidRDefault="004F1A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Wskazane połączenia powinny zapewni</w:t>
      </w:r>
      <w:r w:rsidRPr="00FC369A">
        <w:rPr>
          <w:rFonts w:ascii="Times New Roman" w:hAnsi="Times New Roman" w:cs="Times New Roman" w:hint="eastAsia"/>
          <w:bCs/>
          <w:sz w:val="22"/>
          <w:szCs w:val="22"/>
          <w:lang w:val="pl-PL"/>
        </w:rPr>
        <w:t>ć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bezkolizyjn</w:t>
      </w:r>
      <w:r w:rsidRPr="00FC369A">
        <w:rPr>
          <w:rFonts w:ascii="Times New Roman" w:hAnsi="Times New Roman" w:cs="Times New Roman" w:hint="eastAsia"/>
          <w:bCs/>
          <w:sz w:val="22"/>
          <w:szCs w:val="22"/>
          <w:lang w:val="pl-PL"/>
        </w:rPr>
        <w:t>ą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realizacj</w:t>
      </w:r>
      <w:r w:rsidRPr="00FC369A">
        <w:rPr>
          <w:rFonts w:ascii="Times New Roman" w:hAnsi="Times New Roman" w:cs="Times New Roman" w:hint="eastAsia"/>
          <w:bCs/>
          <w:sz w:val="22"/>
          <w:szCs w:val="22"/>
          <w:lang w:val="pl-PL"/>
        </w:rPr>
        <w:t>ę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wieloetapowych poł</w:t>
      </w:r>
      <w:r w:rsidRPr="00FC369A">
        <w:rPr>
          <w:rFonts w:ascii="Times New Roman" w:hAnsi="Times New Roman" w:cs="Times New Roman" w:hint="eastAsia"/>
          <w:bCs/>
          <w:sz w:val="22"/>
          <w:szCs w:val="22"/>
          <w:lang w:val="pl-PL"/>
        </w:rPr>
        <w:t>ą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cze</w:t>
      </w:r>
      <w:r w:rsidRPr="00FC369A">
        <w:rPr>
          <w:rFonts w:ascii="Times New Roman" w:hAnsi="Times New Roman" w:cs="Times New Roman" w:hint="eastAsia"/>
          <w:bCs/>
          <w:sz w:val="22"/>
          <w:szCs w:val="22"/>
          <w:lang w:val="pl-PL"/>
        </w:rPr>
        <w:t>ń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zagranicznych, umożliwiających swobodną przesiadkę.</w:t>
      </w:r>
    </w:p>
    <w:p w14:paraId="03FFDA4D" w14:textId="718E2C12" w:rsidR="007A7187" w:rsidRPr="00FC369A" w:rsidRDefault="006C23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Cena biletu </w:t>
      </w:r>
      <w:r w:rsidR="00695493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powinna obejmować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1 osobę</w:t>
      </w:r>
      <w:r w:rsidR="007A7187"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695493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między 18 a 65 rokiem</w:t>
      </w:r>
      <w:r w:rsidR="007A7187"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życia</w:t>
      </w:r>
      <w:r w:rsidR="00733EA0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72EAB136" w14:textId="7DA48BF5" w:rsidR="006C23DC" w:rsidRPr="00FC369A" w:rsidRDefault="006C23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Cena biletu powinna uwzględniać bagaż </w:t>
      </w:r>
      <w:r w:rsidR="00817244"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rejestrowy </w:t>
      </w:r>
      <w:r w:rsidR="004F1ADC"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oraz bagaż </w:t>
      </w:r>
      <w:r w:rsidR="00817244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kabinowy</w:t>
      </w:r>
      <w:r w:rsidR="004F1ADC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13BC4460" w14:textId="459E8C13" w:rsidR="002267C0" w:rsidRPr="00FC369A" w:rsidRDefault="002267C0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Cen</w:t>
      </w:r>
      <w:r w:rsidR="00695493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a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bilet</w:t>
      </w:r>
      <w:r w:rsidR="00695493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u na wyznaczoną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695493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trasę powinna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być przedstawion</w:t>
      </w:r>
      <w:r w:rsidR="00695493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a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wyłącznie w klasie ekonomicznej, </w:t>
      </w:r>
      <w:r w:rsidR="000651A7" w:rsidRPr="00FC369A">
        <w:rPr>
          <w:rFonts w:ascii="Times New Roman" w:hAnsi="Times New Roman" w:cs="Times New Roman"/>
          <w:bCs/>
          <w:sz w:val="22"/>
          <w:szCs w:val="22"/>
          <w:lang w:val="pl-PL"/>
        </w:rPr>
        <w:br/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z wyłączeniem przewoźników tzw. „</w:t>
      </w:r>
      <w:proofErr w:type="spellStart"/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low</w:t>
      </w:r>
      <w:proofErr w:type="spellEnd"/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proofErr w:type="spellStart"/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cost</w:t>
      </w:r>
      <w:proofErr w:type="spellEnd"/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”, tanich linii lotniczych.</w:t>
      </w:r>
    </w:p>
    <w:p w14:paraId="1EFCE27C" w14:textId="5DBB5AEE" w:rsidR="00733EA0" w:rsidRPr="00FC369A" w:rsidRDefault="00733EA0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proofErr w:type="spellStart"/>
      <w:r w:rsidRPr="00FC369A">
        <w:rPr>
          <w:rFonts w:ascii="Times New Roman" w:hAnsi="Times New Roman" w:cs="Times New Roman"/>
          <w:sz w:val="22"/>
          <w:szCs w:val="22"/>
        </w:rPr>
        <w:t>Cena</w:t>
      </w:r>
      <w:proofErr w:type="spellEnd"/>
      <w:r w:rsidRPr="00FC3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369A">
        <w:rPr>
          <w:rFonts w:ascii="Times New Roman" w:hAnsi="Times New Roman" w:cs="Times New Roman"/>
          <w:sz w:val="22"/>
          <w:szCs w:val="22"/>
        </w:rPr>
        <w:t>biletu</w:t>
      </w:r>
      <w:proofErr w:type="spellEnd"/>
      <w:r w:rsidRPr="00FC3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5493" w:rsidRPr="00FC369A">
        <w:rPr>
          <w:rFonts w:ascii="Times New Roman" w:hAnsi="Times New Roman" w:cs="Times New Roman"/>
          <w:sz w:val="22"/>
          <w:szCs w:val="22"/>
        </w:rPr>
        <w:t>powinna</w:t>
      </w:r>
      <w:proofErr w:type="spellEnd"/>
      <w:r w:rsidR="00695493" w:rsidRPr="00FC3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369A">
        <w:rPr>
          <w:rFonts w:ascii="Times New Roman" w:hAnsi="Times New Roman" w:cs="Times New Roman"/>
          <w:sz w:val="22"/>
          <w:szCs w:val="22"/>
        </w:rPr>
        <w:t>obejmo</w:t>
      </w:r>
      <w:r w:rsidR="00EA6FA9" w:rsidRPr="00FC369A">
        <w:rPr>
          <w:rFonts w:ascii="Times New Roman" w:hAnsi="Times New Roman" w:cs="Times New Roman"/>
          <w:sz w:val="22"/>
          <w:szCs w:val="22"/>
        </w:rPr>
        <w:t>wać</w:t>
      </w:r>
      <w:proofErr w:type="spellEnd"/>
      <w:r w:rsidR="00EA6FA9" w:rsidRPr="00FC3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6FA9" w:rsidRPr="00FC369A">
        <w:rPr>
          <w:rFonts w:ascii="Times New Roman" w:hAnsi="Times New Roman" w:cs="Times New Roman"/>
          <w:sz w:val="22"/>
          <w:szCs w:val="22"/>
        </w:rPr>
        <w:t>koszty</w:t>
      </w:r>
      <w:proofErr w:type="spellEnd"/>
      <w:r w:rsidR="00EA6FA9" w:rsidRPr="00FC3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6FA9" w:rsidRPr="00FC369A">
        <w:rPr>
          <w:rFonts w:ascii="Times New Roman" w:hAnsi="Times New Roman" w:cs="Times New Roman"/>
          <w:sz w:val="22"/>
          <w:szCs w:val="22"/>
        </w:rPr>
        <w:t>związane</w:t>
      </w:r>
      <w:proofErr w:type="spellEnd"/>
      <w:r w:rsidR="00EA6FA9" w:rsidRPr="00FC369A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EA6FA9" w:rsidRPr="00FC369A">
        <w:rPr>
          <w:rFonts w:ascii="Times New Roman" w:hAnsi="Times New Roman" w:cs="Times New Roman"/>
          <w:sz w:val="22"/>
          <w:szCs w:val="22"/>
        </w:rPr>
        <w:t>realizacją</w:t>
      </w:r>
      <w:proofErr w:type="spellEnd"/>
      <w:r w:rsidRPr="00FC3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369A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FC3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369A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Pr="00FC36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C369A">
        <w:rPr>
          <w:rFonts w:ascii="Times New Roman" w:hAnsi="Times New Roman" w:cs="Times New Roman"/>
          <w:sz w:val="22"/>
          <w:szCs w:val="22"/>
        </w:rPr>
        <w:t>opłaty</w:t>
      </w:r>
      <w:proofErr w:type="spellEnd"/>
      <w:r w:rsidRPr="00FC369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369A">
        <w:rPr>
          <w:rFonts w:ascii="Times New Roman" w:hAnsi="Times New Roman" w:cs="Times New Roman"/>
          <w:sz w:val="22"/>
          <w:szCs w:val="22"/>
        </w:rPr>
        <w:t>podatki</w:t>
      </w:r>
      <w:proofErr w:type="spellEnd"/>
      <w:r w:rsidRPr="00FC369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369A">
        <w:rPr>
          <w:rFonts w:ascii="Times New Roman" w:hAnsi="Times New Roman" w:cs="Times New Roman"/>
          <w:sz w:val="22"/>
          <w:szCs w:val="22"/>
        </w:rPr>
        <w:t>prowizje</w:t>
      </w:r>
      <w:proofErr w:type="spellEnd"/>
      <w:r w:rsidRPr="00FC369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369A">
        <w:rPr>
          <w:rFonts w:ascii="Times New Roman" w:hAnsi="Times New Roman" w:cs="Times New Roman"/>
          <w:sz w:val="22"/>
          <w:szCs w:val="22"/>
        </w:rPr>
        <w:t>cła</w:t>
      </w:r>
      <w:proofErr w:type="spellEnd"/>
      <w:r w:rsidRPr="00FC369A">
        <w:rPr>
          <w:rFonts w:ascii="Times New Roman" w:hAnsi="Times New Roman" w:cs="Times New Roman"/>
          <w:sz w:val="22"/>
          <w:szCs w:val="22"/>
        </w:rPr>
        <w:t xml:space="preserve">, bez </w:t>
      </w:r>
      <w:proofErr w:type="spellStart"/>
      <w:r w:rsidRPr="00FC369A">
        <w:rPr>
          <w:rFonts w:ascii="Times New Roman" w:hAnsi="Times New Roman" w:cs="Times New Roman"/>
          <w:sz w:val="22"/>
          <w:szCs w:val="22"/>
        </w:rPr>
        <w:t>opłaty</w:t>
      </w:r>
      <w:proofErr w:type="spellEnd"/>
      <w:r w:rsidRPr="00FC3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369A">
        <w:rPr>
          <w:rFonts w:ascii="Times New Roman" w:hAnsi="Times New Roman" w:cs="Times New Roman"/>
          <w:sz w:val="22"/>
          <w:szCs w:val="22"/>
        </w:rPr>
        <w:t>transakcyjnej</w:t>
      </w:r>
      <w:proofErr w:type="spellEnd"/>
      <w:r w:rsidR="00695493" w:rsidRPr="00FC3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5493" w:rsidRPr="00FC369A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695493" w:rsidRPr="00FC3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5493" w:rsidRPr="00FC369A">
        <w:rPr>
          <w:rFonts w:ascii="Times New Roman" w:hAnsi="Times New Roman" w:cs="Times New Roman"/>
          <w:sz w:val="22"/>
          <w:szCs w:val="22"/>
        </w:rPr>
        <w:t>upustów</w:t>
      </w:r>
      <w:proofErr w:type="spellEnd"/>
      <w:r w:rsidR="00660B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0B6F">
        <w:rPr>
          <w:rFonts w:ascii="Times New Roman" w:hAnsi="Times New Roman" w:cs="Times New Roman"/>
          <w:sz w:val="22"/>
          <w:szCs w:val="22"/>
        </w:rPr>
        <w:t>Wykonawcy</w:t>
      </w:r>
      <w:proofErr w:type="spellEnd"/>
      <w:r w:rsidR="00695493" w:rsidRPr="00FC369A">
        <w:rPr>
          <w:rFonts w:ascii="Times New Roman" w:hAnsi="Times New Roman" w:cs="Times New Roman"/>
          <w:sz w:val="22"/>
          <w:szCs w:val="22"/>
        </w:rPr>
        <w:t>.</w:t>
      </w:r>
    </w:p>
    <w:p w14:paraId="05233C83" w14:textId="77777777" w:rsidR="00660B6F" w:rsidRPr="00FC369A" w:rsidRDefault="00660B6F" w:rsidP="00660B6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Wylot i powrót o dowolnej porze dnia.</w:t>
      </w:r>
    </w:p>
    <w:p w14:paraId="5E37AA92" w14:textId="6E021286" w:rsidR="00660B6F" w:rsidRPr="00660B6F" w:rsidRDefault="00660B6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Cena biletu powinna być podana w złotych polskich (PLN).</w:t>
      </w:r>
    </w:p>
    <w:p w14:paraId="143E4778" w14:textId="54D54AC1" w:rsidR="00660B6F" w:rsidRPr="00885A3F" w:rsidRDefault="00021647" w:rsidP="00660B6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>W celu potwierdzenia</w:t>
      </w:r>
      <w:r w:rsidR="00660B6F" w:rsidRPr="00885A3F"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 xml:space="preserve"> każdej z 5 pozycji Tabeli (kalkulacji połączeń) Wykonawca zobowiązany jest dołączyć wydruk </w:t>
      </w:r>
      <w:r w:rsidR="00790666"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 xml:space="preserve">stanowiący potwierdzenie </w:t>
      </w:r>
      <w:r w:rsidR="00660B6F" w:rsidRPr="00885A3F"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 xml:space="preserve">rezerwacji biletu </w:t>
      </w:r>
      <w:r w:rsidR="00790666"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 xml:space="preserve">lotniczego </w:t>
      </w:r>
      <w:r w:rsidR="00660B6F" w:rsidRPr="00885A3F"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>z elektronicznego systemu rezerwacji.</w:t>
      </w:r>
    </w:p>
    <w:p w14:paraId="3204DD3D" w14:textId="7FFE8B59" w:rsidR="00061A1A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334D65B" w14:textId="121C1B6A" w:rsidR="00061A1A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B546BCD" w14:textId="24460738" w:rsidR="00061A1A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47DAF50" w14:textId="71ED8A64" w:rsidR="00CB4B38" w:rsidRPr="00F43A0C" w:rsidRDefault="00FB6C1B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Default="00CB4B38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F43A0C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78111CF" w14:textId="77777777" w:rsidR="005B5585" w:rsidRDefault="005B558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5B5585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5D67D5" w:rsidRPr="00E943A2" w:rsidRDefault="005D67D5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D67D5" w:rsidRDefault="005D67D5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D67D5" w:rsidRDefault="005D67D5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4682D4BB" w:rsidR="005D67D5" w:rsidRDefault="005D6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4A3">
          <w:rPr>
            <w:noProof/>
          </w:rPr>
          <w:t>2</w:t>
        </w:r>
        <w:r>
          <w:fldChar w:fldCharType="end"/>
        </w:r>
      </w:p>
    </w:sdtContent>
  </w:sdt>
  <w:p w14:paraId="5727B93C" w14:textId="075FD849" w:rsidR="005D67D5" w:rsidRDefault="005D6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17CF81E2" w:rsidR="005D67D5" w:rsidRDefault="005D6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4A3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5D67D5" w:rsidRPr="00313EAB" w:rsidRDefault="005D67D5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5D67D5" w:rsidRDefault="005D67D5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D67D5" w:rsidRDefault="005D67D5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D67D5" w:rsidRDefault="005D67D5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519FFDE" w:rsidR="005D67D5" w:rsidRDefault="005D67D5" w:rsidP="005A21C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 xml:space="preserve">3a </w:t>
    </w:r>
    <w:r w:rsidRPr="00C224A7">
      <w:rPr>
        <w:rFonts w:ascii="Times New Roman" w:hAnsi="Times New Roman" w:cs="Times New Roman"/>
        <w:i/>
        <w:sz w:val="22"/>
        <w:szCs w:val="22"/>
      </w:rPr>
      <w:t>do SIWZ</w:t>
    </w:r>
  </w:p>
  <w:p w14:paraId="085D1AFC" w14:textId="77777777" w:rsidR="005D67D5" w:rsidRPr="00F43A0C" w:rsidRDefault="005D67D5" w:rsidP="005A21C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4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8</w:t>
    </w:r>
  </w:p>
  <w:p w14:paraId="5E55F83F" w14:textId="77777777" w:rsidR="005D67D5" w:rsidRPr="001A0B30" w:rsidRDefault="005D67D5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0D5625"/>
    <w:multiLevelType w:val="multilevel"/>
    <w:tmpl w:val="5D8890D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4F5780A"/>
    <w:multiLevelType w:val="hybridMultilevel"/>
    <w:tmpl w:val="5BCE6F06"/>
    <w:lvl w:ilvl="0" w:tplc="D05AB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7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59B5"/>
    <w:multiLevelType w:val="multilevel"/>
    <w:tmpl w:val="31364C70"/>
    <w:numStyleLink w:val="NBPpunktoryobrazkowe"/>
  </w:abstractNum>
  <w:abstractNum w:abstractNumId="1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17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  <w:num w:numId="17">
    <w:abstractNumId w:val="4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1647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0F0E"/>
    <w:rsid w:val="000414FC"/>
    <w:rsid w:val="00042171"/>
    <w:rsid w:val="00043724"/>
    <w:rsid w:val="000443D1"/>
    <w:rsid w:val="000461DF"/>
    <w:rsid w:val="000462C5"/>
    <w:rsid w:val="00047D92"/>
    <w:rsid w:val="00050C3D"/>
    <w:rsid w:val="000543AB"/>
    <w:rsid w:val="000562A7"/>
    <w:rsid w:val="000566FE"/>
    <w:rsid w:val="00056A86"/>
    <w:rsid w:val="00060241"/>
    <w:rsid w:val="00061A1A"/>
    <w:rsid w:val="000651A7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48FA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56D"/>
    <w:rsid w:val="001B2E29"/>
    <w:rsid w:val="001B372A"/>
    <w:rsid w:val="001B5FE2"/>
    <w:rsid w:val="001C2939"/>
    <w:rsid w:val="001C2EA7"/>
    <w:rsid w:val="001C335F"/>
    <w:rsid w:val="001C4785"/>
    <w:rsid w:val="001C4B60"/>
    <w:rsid w:val="001C5CC5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0B7"/>
    <w:rsid w:val="00207FB2"/>
    <w:rsid w:val="00211191"/>
    <w:rsid w:val="002141F3"/>
    <w:rsid w:val="0021660E"/>
    <w:rsid w:val="00217536"/>
    <w:rsid w:val="00221205"/>
    <w:rsid w:val="0022511F"/>
    <w:rsid w:val="002267C0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0F16"/>
    <w:rsid w:val="002521E3"/>
    <w:rsid w:val="002570B1"/>
    <w:rsid w:val="00263A6B"/>
    <w:rsid w:val="00270B7F"/>
    <w:rsid w:val="00271F72"/>
    <w:rsid w:val="00272355"/>
    <w:rsid w:val="002750E6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5130"/>
    <w:rsid w:val="002A6A40"/>
    <w:rsid w:val="002B227D"/>
    <w:rsid w:val="002B3A2E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46F5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251D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D96"/>
    <w:rsid w:val="004C7F41"/>
    <w:rsid w:val="004D55FE"/>
    <w:rsid w:val="004E13CA"/>
    <w:rsid w:val="004E62A7"/>
    <w:rsid w:val="004E6908"/>
    <w:rsid w:val="004E6FD1"/>
    <w:rsid w:val="004E754E"/>
    <w:rsid w:val="004F097B"/>
    <w:rsid w:val="004F14A3"/>
    <w:rsid w:val="004F1ADC"/>
    <w:rsid w:val="004F31FE"/>
    <w:rsid w:val="004F327C"/>
    <w:rsid w:val="004F7EBB"/>
    <w:rsid w:val="00500B64"/>
    <w:rsid w:val="00504D41"/>
    <w:rsid w:val="00505823"/>
    <w:rsid w:val="00505E91"/>
    <w:rsid w:val="0051159C"/>
    <w:rsid w:val="00512A36"/>
    <w:rsid w:val="00514D1F"/>
    <w:rsid w:val="00520DD8"/>
    <w:rsid w:val="00521270"/>
    <w:rsid w:val="005215CE"/>
    <w:rsid w:val="00522312"/>
    <w:rsid w:val="00523AD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4115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1CC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3134"/>
    <w:rsid w:val="005D5E6C"/>
    <w:rsid w:val="005D6320"/>
    <w:rsid w:val="005D67D5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0B6F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5493"/>
    <w:rsid w:val="0069690C"/>
    <w:rsid w:val="00697318"/>
    <w:rsid w:val="006A6AB0"/>
    <w:rsid w:val="006B2083"/>
    <w:rsid w:val="006B4EC3"/>
    <w:rsid w:val="006B51BA"/>
    <w:rsid w:val="006B6D91"/>
    <w:rsid w:val="006C23DC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3EA0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4512"/>
    <w:rsid w:val="00787531"/>
    <w:rsid w:val="00787FAA"/>
    <w:rsid w:val="00790666"/>
    <w:rsid w:val="00795E9B"/>
    <w:rsid w:val="007968DA"/>
    <w:rsid w:val="007A0EBB"/>
    <w:rsid w:val="007A0F1C"/>
    <w:rsid w:val="007A1077"/>
    <w:rsid w:val="007A5ED1"/>
    <w:rsid w:val="007A6BDE"/>
    <w:rsid w:val="007A7113"/>
    <w:rsid w:val="007A7187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52F"/>
    <w:rsid w:val="0080170C"/>
    <w:rsid w:val="008021A3"/>
    <w:rsid w:val="00802A66"/>
    <w:rsid w:val="00804E77"/>
    <w:rsid w:val="008050FF"/>
    <w:rsid w:val="00805B83"/>
    <w:rsid w:val="008112CE"/>
    <w:rsid w:val="008143C1"/>
    <w:rsid w:val="00817244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5A3F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6B8"/>
    <w:rsid w:val="008E7DCB"/>
    <w:rsid w:val="008F063B"/>
    <w:rsid w:val="008F189F"/>
    <w:rsid w:val="008F2F42"/>
    <w:rsid w:val="008F4D5F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25C8A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14A3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37F4B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2E2A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164D3"/>
    <w:rsid w:val="00B16627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6C70"/>
    <w:rsid w:val="00B974A9"/>
    <w:rsid w:val="00B97B4B"/>
    <w:rsid w:val="00BA19E5"/>
    <w:rsid w:val="00BA206B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2A72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14A9"/>
    <w:rsid w:val="00CA372B"/>
    <w:rsid w:val="00CA6B00"/>
    <w:rsid w:val="00CB24CF"/>
    <w:rsid w:val="00CB3698"/>
    <w:rsid w:val="00CB3E1C"/>
    <w:rsid w:val="00CB4B38"/>
    <w:rsid w:val="00CB4C2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76D8"/>
    <w:rsid w:val="00D51D09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698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22C5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527B"/>
    <w:rsid w:val="00E077B5"/>
    <w:rsid w:val="00E12D49"/>
    <w:rsid w:val="00E12FF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1EC0"/>
    <w:rsid w:val="00E4565F"/>
    <w:rsid w:val="00E4671C"/>
    <w:rsid w:val="00E46736"/>
    <w:rsid w:val="00E47445"/>
    <w:rsid w:val="00E50219"/>
    <w:rsid w:val="00E515DD"/>
    <w:rsid w:val="00E554C9"/>
    <w:rsid w:val="00E556A1"/>
    <w:rsid w:val="00E56C4F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A6FA9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0A82"/>
    <w:rsid w:val="00EF1608"/>
    <w:rsid w:val="00EF1630"/>
    <w:rsid w:val="00EF6F0A"/>
    <w:rsid w:val="00F002EC"/>
    <w:rsid w:val="00F00779"/>
    <w:rsid w:val="00F00F31"/>
    <w:rsid w:val="00F0187E"/>
    <w:rsid w:val="00F01BED"/>
    <w:rsid w:val="00F058BB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4712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C12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369A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EE8D3C4C-1D50-4543-A661-F96BE372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168</TotalTime>
  <Pages>2</Pages>
  <Words>564</Words>
  <Characters>3390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2017-10-25T08:50:00Z</cp:lastPrinted>
  <dcterms:created xsi:type="dcterms:W3CDTF">2018-08-07T06:46:00Z</dcterms:created>
  <dcterms:modified xsi:type="dcterms:W3CDTF">2018-08-17T08:30:00Z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