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146E42F8" w14:textId="52461239" w:rsidR="00B54F7D" w:rsidRDefault="00B54F7D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B7296C">
        <w:rPr>
          <w:rFonts w:ascii="Times New Roman" w:hAnsi="Times New Roman" w:cs="Times New Roman"/>
          <w:i/>
          <w:sz w:val="22"/>
          <w:szCs w:val="22"/>
        </w:rPr>
        <w:t>4</w:t>
      </w:r>
      <w:r>
        <w:rPr>
          <w:rFonts w:ascii="Times New Roman" w:hAnsi="Times New Roman" w:cs="Times New Roman"/>
          <w:i/>
          <w:sz w:val="22"/>
          <w:szCs w:val="22"/>
        </w:rPr>
        <w:t>/2017</w:t>
      </w:r>
    </w:p>
    <w:p w14:paraId="488757ED" w14:textId="77777777" w:rsidR="00F71CE6" w:rsidRDefault="00F71CE6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25A9808" w14:textId="116CAE77" w:rsidR="00F71CE6" w:rsidRPr="00F71CE6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F71CE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625BF323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81F87D4" w14:textId="244DCA7F" w:rsidR="00D46CF0" w:rsidRDefault="001456BE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493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D46CF0" w:rsidRPr="00507493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B7296C" w:rsidRPr="00A9481B">
        <w:rPr>
          <w:rFonts w:ascii="Times New Roman" w:hAnsi="Times New Roman" w:cs="Times New Roman"/>
          <w:b/>
          <w:sz w:val="22"/>
          <w:szCs w:val="22"/>
        </w:rPr>
        <w:t>licencji na użytkowanie oprogramowania</w:t>
      </w:r>
      <w:r w:rsidR="00B7296C">
        <w:rPr>
          <w:rFonts w:ascii="Times New Roman" w:hAnsi="Times New Roman" w:cs="Times New Roman"/>
          <w:b/>
          <w:sz w:val="22"/>
          <w:szCs w:val="22"/>
        </w:rPr>
        <w:br/>
      </w:r>
      <w:r w:rsidR="00B7296C" w:rsidRPr="00A948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296C" w:rsidRPr="00A94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biurowego, serwerowego i narzędziowego –</w:t>
      </w:r>
      <w:r w:rsidR="00B72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7296C" w:rsidRPr="00A948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części</w:t>
      </w:r>
      <w:r w:rsidR="00D46CF0" w:rsidRPr="00507493">
        <w:rPr>
          <w:rFonts w:ascii="Times New Roman" w:hAnsi="Times New Roman" w:cs="Times New Roman"/>
          <w:b/>
          <w:sz w:val="22"/>
          <w:szCs w:val="22"/>
        </w:rPr>
        <w:t>”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4CAAB7F1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1456BE" w:rsidRPr="0057074F">
        <w:rPr>
          <w:rFonts w:ascii="Times New Roman" w:hAnsi="Times New Roman" w:cs="Times New Roman"/>
          <w:iCs/>
          <w:sz w:val="22"/>
          <w:szCs w:val="22"/>
        </w:rPr>
        <w:t>*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42450D39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 xml:space="preserve">ustawy z dnia 16 lutego 2007 r. o ochronie konkurencji i konsumentów (Dz. U. Nr 50, poz. 331 z </w:t>
      </w:r>
      <w:proofErr w:type="spellStart"/>
      <w:r w:rsidRPr="0057074F">
        <w:rPr>
          <w:rFonts w:ascii="Times New Roman" w:hAnsi="Times New Roman" w:cs="Times New Roman"/>
          <w:i/>
          <w:iCs/>
          <w:sz w:val="22"/>
          <w:szCs w:val="22"/>
        </w:rPr>
        <w:t>pó</w:t>
      </w:r>
      <w:r w:rsidRPr="0057074F">
        <w:rPr>
          <w:rFonts w:ascii="Times New Roman" w:hAnsi="Times New Roman" w:cs="Times New Roman"/>
          <w:i/>
          <w:sz w:val="22"/>
          <w:szCs w:val="22"/>
        </w:rPr>
        <w:t>ź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n</w:t>
      </w:r>
      <w:proofErr w:type="spellEnd"/>
      <w:r w:rsidRPr="0057074F">
        <w:rPr>
          <w:rFonts w:ascii="Times New Roman" w:hAnsi="Times New Roman" w:cs="Times New Roman"/>
          <w:i/>
          <w:iCs/>
          <w:sz w:val="22"/>
          <w:szCs w:val="22"/>
        </w:rPr>
        <w:t>. zm.)</w:t>
      </w:r>
      <w:r w:rsidRPr="0057074F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3515CA89" w14:textId="77777777" w:rsidR="00E543D7" w:rsidRPr="0057074F" w:rsidRDefault="00E543D7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>łącznie z nw.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Pr="0057074F">
        <w:rPr>
          <w:rFonts w:ascii="Times New Roman" w:hAnsi="Times New Roman" w:cs="Times New Roman"/>
          <w:sz w:val="22"/>
          <w:szCs w:val="22"/>
        </w:rPr>
        <w:t>**: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Pr="00E543D7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29952045" w14:textId="77777777" w:rsidR="00E543D7" w:rsidRP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727B92A" w14:textId="77777777" w:rsidR="001456BE" w:rsidRPr="00D46CF0" w:rsidRDefault="001456BE" w:rsidP="00C62934">
      <w:pPr>
        <w:pStyle w:val="Bezodstpw"/>
        <w:spacing w:line="28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D46CF0">
        <w:rPr>
          <w:rFonts w:ascii="Times New Roman" w:hAnsi="Times New Roman" w:cs="Times New Roman"/>
          <w:sz w:val="18"/>
          <w:szCs w:val="18"/>
          <w:lang w:val="pl-PL"/>
        </w:rPr>
        <w:t>*</w:t>
      </w:r>
      <w:r w:rsidRPr="00D46CF0">
        <w:rPr>
          <w:rFonts w:ascii="Times New Roman" w:hAnsi="Times New Roman" w:cs="Times New Roman"/>
          <w:sz w:val="18"/>
          <w:szCs w:val="18"/>
          <w:vertAlign w:val="superscript"/>
          <w:lang w:val="pl-PL"/>
        </w:rPr>
        <w:t>)</w:t>
      </w:r>
      <w:r w:rsidRPr="00D46CF0">
        <w:rPr>
          <w:rFonts w:ascii="Times New Roman" w:hAnsi="Times New Roman" w:cs="Times New Roman"/>
          <w:sz w:val="18"/>
          <w:szCs w:val="18"/>
          <w:lang w:val="pl-PL"/>
        </w:rPr>
        <w:t xml:space="preserve"> Niepotrzebne skreślić,</w:t>
      </w:r>
    </w:p>
    <w:p w14:paraId="5727B92B" w14:textId="133723C2" w:rsidR="001456BE" w:rsidRPr="00D46CF0" w:rsidRDefault="001456BE" w:rsidP="00C62934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 w:rsidRPr="00D46CF0">
        <w:rPr>
          <w:rFonts w:ascii="Times New Roman" w:hAnsi="Times New Roman" w:cs="Times New Roman"/>
          <w:sz w:val="18"/>
          <w:szCs w:val="18"/>
        </w:rPr>
        <w:t>**</w:t>
      </w:r>
      <w:r w:rsidRPr="00D46CF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E543D7">
        <w:rPr>
          <w:rFonts w:ascii="Times New Roman" w:hAnsi="Times New Roman" w:cs="Times New Roman"/>
          <w:sz w:val="18"/>
          <w:szCs w:val="18"/>
        </w:rPr>
        <w:t xml:space="preserve"> </w:t>
      </w:r>
      <w:r w:rsidRPr="00D46CF0">
        <w:rPr>
          <w:rFonts w:ascii="Times New Roman" w:hAnsi="Times New Roman" w:cs="Times New Roman"/>
          <w:sz w:val="18"/>
          <w:szCs w:val="18"/>
        </w:rPr>
        <w:t xml:space="preserve">Wraz ze złożeniem oświadczenia o </w:t>
      </w:r>
      <w:r w:rsidRPr="00D46CF0">
        <w:rPr>
          <w:rFonts w:ascii="Times New Roman" w:hAnsi="Times New Roman" w:cs="Times New Roman"/>
          <w:bCs/>
          <w:sz w:val="18"/>
          <w:szCs w:val="18"/>
        </w:rPr>
        <w:t>przynależności do tej samej grupy kapitałowej z Wykonawcami</w:t>
      </w:r>
      <w:r w:rsidR="00B54F7D">
        <w:rPr>
          <w:rFonts w:ascii="Times New Roman" w:hAnsi="Times New Roman" w:cs="Times New Roman"/>
          <w:sz w:val="18"/>
          <w:szCs w:val="18"/>
        </w:rPr>
        <w:t xml:space="preserve">, </w:t>
      </w:r>
      <w:r w:rsidRPr="00D46CF0">
        <w:rPr>
          <w:rFonts w:ascii="Times New Roman" w:hAnsi="Times New Roman" w:cs="Times New Roman"/>
          <w:bCs/>
          <w:sz w:val="18"/>
          <w:szCs w:val="18"/>
        </w:rPr>
        <w:t>którzy złożyli odrębne oferty,</w:t>
      </w:r>
      <w:r w:rsidRPr="00D46CF0">
        <w:rPr>
          <w:rFonts w:ascii="Times New Roman" w:hAnsi="Times New Roman" w:cs="Times New Roman"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D46CF0" w:rsidSect="00B54F7D">
      <w:footerReference w:type="default" r:id="rId13"/>
      <w:head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872C7" w14:textId="77777777" w:rsidR="00AE2020" w:rsidRPr="00E943A2" w:rsidRDefault="00AE2020" w:rsidP="00F52131">
      <w:pPr>
        <w:pStyle w:val="Separator"/>
      </w:pPr>
      <w:r>
        <w:continuationSeparator/>
      </w:r>
    </w:p>
  </w:endnote>
  <w:endnote w:type="continuationSeparator" w:id="0">
    <w:p w14:paraId="4BC10C3C" w14:textId="77777777" w:rsidR="00AE2020" w:rsidRDefault="00AE2020" w:rsidP="00D02E4C">
      <w:pPr>
        <w:pStyle w:val="Separator"/>
      </w:pPr>
      <w:r>
        <w:continuationSeparator/>
      </w:r>
    </w:p>
  </w:endnote>
  <w:endnote w:type="continuationNotice" w:id="1">
    <w:p w14:paraId="24CE817E" w14:textId="77777777" w:rsidR="00AE2020" w:rsidRDefault="00AE202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266CF" w14:textId="77777777" w:rsidR="00AE2020" w:rsidRDefault="00AE2020" w:rsidP="00FA7D05">
      <w:pPr>
        <w:pStyle w:val="Separator"/>
      </w:pPr>
      <w:r>
        <w:continuationSeparator/>
      </w:r>
    </w:p>
  </w:footnote>
  <w:footnote w:type="continuationSeparator" w:id="0">
    <w:p w14:paraId="00F1929A" w14:textId="77777777" w:rsidR="00AE2020" w:rsidRDefault="00AE2020" w:rsidP="000D04E6">
      <w:pPr>
        <w:pStyle w:val="Separator"/>
      </w:pPr>
      <w:r>
        <w:continuationSeparator/>
      </w:r>
    </w:p>
  </w:footnote>
  <w:footnote w:type="continuationNotice" w:id="1">
    <w:p w14:paraId="4B528B73" w14:textId="77777777" w:rsidR="00AE2020" w:rsidRDefault="00AE202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BBA1" w14:textId="57F2BE9D" w:rsidR="00D46CF0" w:rsidRPr="001D3E2D" w:rsidRDefault="00D46CF0">
    <w:pPr>
      <w:pStyle w:val="Nagwek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1D3E2D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1D3E2D" w:rsidRPr="001D3E2D">
      <w:rPr>
        <w:rFonts w:ascii="Times New Roman" w:hAnsi="Times New Roman" w:cs="Times New Roman"/>
        <w:i/>
        <w:sz w:val="22"/>
        <w:szCs w:val="22"/>
      </w:rPr>
      <w:t xml:space="preserve">6 </w:t>
    </w:r>
    <w:r w:rsidRPr="001D3E2D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2020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296C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69330B-5669-470F-98E0-558F4B8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2017-04-05T11:10:00Z</dcterms:created>
  <dcterms:modified xsi:type="dcterms:W3CDTF">2017-06-12T07:03:00Z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